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6844" w14:textId="77777777" w:rsidR="00485E56" w:rsidRPr="00F83ACE" w:rsidRDefault="00485E56" w:rsidP="00F83ACE">
      <w:pPr>
        <w:pStyle w:val="NoSpacing"/>
        <w:jc w:val="center"/>
        <w:rPr>
          <w:b/>
        </w:rPr>
      </w:pPr>
      <w:r w:rsidRPr="00F83ACE">
        <w:rPr>
          <w:b/>
        </w:rPr>
        <w:t>MORRIS TOWNSHIP, KNOX COUNTY, OHIO</w:t>
      </w:r>
    </w:p>
    <w:p w14:paraId="5A61E80C" w14:textId="7C29F405" w:rsidR="00485E56" w:rsidRPr="00F83ACE" w:rsidRDefault="007B0FFF" w:rsidP="00F83ACE">
      <w:pPr>
        <w:pStyle w:val="NoSpacing"/>
        <w:jc w:val="center"/>
        <w:rPr>
          <w:b/>
        </w:rPr>
      </w:pPr>
      <w:r>
        <w:rPr>
          <w:b/>
        </w:rPr>
        <w:t xml:space="preserve">OPWC </w:t>
      </w:r>
      <w:r w:rsidR="000363E2">
        <w:rPr>
          <w:b/>
        </w:rPr>
        <w:t>R</w:t>
      </w:r>
      <w:r w:rsidR="00485E56" w:rsidRPr="00F83ACE">
        <w:rPr>
          <w:b/>
        </w:rPr>
        <w:t>OAD</w:t>
      </w:r>
      <w:r w:rsidR="000363E2">
        <w:rPr>
          <w:b/>
        </w:rPr>
        <w:t>WAY</w:t>
      </w:r>
      <w:r w:rsidR="00485E56" w:rsidRPr="00F83ACE">
        <w:rPr>
          <w:b/>
        </w:rPr>
        <w:t xml:space="preserve"> IMPROVEMENTS </w:t>
      </w:r>
      <w:r w:rsidR="00415231">
        <w:rPr>
          <w:b/>
        </w:rPr>
        <w:t>202</w:t>
      </w:r>
      <w:r>
        <w:rPr>
          <w:b/>
        </w:rPr>
        <w:t>6</w:t>
      </w:r>
    </w:p>
    <w:p w14:paraId="790FEB0C" w14:textId="77777777" w:rsidR="00485E56" w:rsidRPr="00F83ACE" w:rsidRDefault="00485E56" w:rsidP="00F83ACE">
      <w:pPr>
        <w:pStyle w:val="NoSpacing"/>
        <w:jc w:val="center"/>
        <w:rPr>
          <w:b/>
        </w:rPr>
      </w:pPr>
    </w:p>
    <w:p w14:paraId="72B931A1" w14:textId="77777777" w:rsidR="00485E56" w:rsidRPr="00F93D8C" w:rsidRDefault="00485E56" w:rsidP="00F83ACE">
      <w:pPr>
        <w:pStyle w:val="NoSpacing"/>
        <w:jc w:val="center"/>
        <w:rPr>
          <w:b/>
          <w:u w:val="single"/>
        </w:rPr>
      </w:pPr>
      <w:r w:rsidRPr="00F93D8C">
        <w:rPr>
          <w:b/>
          <w:u w:val="single"/>
        </w:rPr>
        <w:t>ADVERTISEMENT FOR BIDS</w:t>
      </w:r>
    </w:p>
    <w:p w14:paraId="45B1DA82" w14:textId="77777777" w:rsidR="00485E56" w:rsidRDefault="00485E56" w:rsidP="00485E56">
      <w:pPr>
        <w:pStyle w:val="NoSpacing"/>
      </w:pPr>
    </w:p>
    <w:p w14:paraId="53189227" w14:textId="4EE4BFF1" w:rsidR="00485E56" w:rsidRDefault="00485E56" w:rsidP="00485E56">
      <w:pPr>
        <w:pStyle w:val="NoSpacing"/>
      </w:pPr>
      <w:r>
        <w:t xml:space="preserve">Sealed bids </w:t>
      </w:r>
      <w:r w:rsidR="002336B2">
        <w:t xml:space="preserve">for the </w:t>
      </w:r>
      <w:r w:rsidR="007E4C8D">
        <w:rPr>
          <w:b/>
        </w:rPr>
        <w:t xml:space="preserve">MORRIS TOWNSHIP, </w:t>
      </w:r>
      <w:r w:rsidR="007B0FFF">
        <w:rPr>
          <w:b/>
        </w:rPr>
        <w:t xml:space="preserve">OPWC </w:t>
      </w:r>
      <w:r w:rsidR="002336B2" w:rsidRPr="002336B2">
        <w:rPr>
          <w:b/>
        </w:rPr>
        <w:t xml:space="preserve">Roadway Improvements </w:t>
      </w:r>
      <w:r w:rsidR="00415231">
        <w:rPr>
          <w:b/>
        </w:rPr>
        <w:t>202</w:t>
      </w:r>
      <w:r w:rsidR="00195579">
        <w:rPr>
          <w:b/>
        </w:rPr>
        <w:t>6</w:t>
      </w:r>
      <w:r w:rsidR="002336B2">
        <w:t xml:space="preserve"> will be </w:t>
      </w:r>
      <w:r>
        <w:t xml:space="preserve">will be opened and read aloud during the </w:t>
      </w:r>
      <w:r w:rsidR="001009D5">
        <w:t>special</w:t>
      </w:r>
      <w:r>
        <w:t xml:space="preserve"> meeting on </w:t>
      </w:r>
      <w:r w:rsidR="003C636C">
        <w:t>Wednesday</w:t>
      </w:r>
      <w:r w:rsidR="001009D5">
        <w:t>, May 2</w:t>
      </w:r>
      <w:r w:rsidR="003C636C">
        <w:t>0</w:t>
      </w:r>
      <w:r w:rsidR="001009D5">
        <w:t>, 2026</w:t>
      </w:r>
      <w:r>
        <w:t xml:space="preserve"> at </w:t>
      </w:r>
      <w:r w:rsidR="001009D5">
        <w:t>4:</w:t>
      </w:r>
      <w:r w:rsidR="007D0375">
        <w:t>30</w:t>
      </w:r>
      <w:r>
        <w:t xml:space="preserve"> p.m.  The meeting will be held at the Morris Township House located at 13511 Beckley Road, Mount Vernon, Ohio.</w:t>
      </w:r>
    </w:p>
    <w:p w14:paraId="70ABD5B4" w14:textId="77777777" w:rsidR="00485E56" w:rsidRDefault="00485E56" w:rsidP="00485E56">
      <w:pPr>
        <w:pStyle w:val="NoSpacing"/>
      </w:pPr>
    </w:p>
    <w:p w14:paraId="0B325E0B" w14:textId="28599B63" w:rsidR="00485E56" w:rsidRDefault="00485E56" w:rsidP="00485E56">
      <w:pPr>
        <w:pStyle w:val="NoSpacing"/>
      </w:pPr>
      <w:r>
        <w:t xml:space="preserve">Bids shall be sealed and marked on the outside of the envelope as a bid for the </w:t>
      </w:r>
      <w:r w:rsidR="00F93D8C" w:rsidRPr="00F93D8C">
        <w:rPr>
          <w:b/>
        </w:rPr>
        <w:t>MORRIS TOWNSHIP</w:t>
      </w:r>
      <w:r w:rsidRPr="00F93D8C">
        <w:rPr>
          <w:b/>
        </w:rPr>
        <w:t xml:space="preserve"> </w:t>
      </w:r>
      <w:r w:rsidR="007D0375">
        <w:rPr>
          <w:b/>
        </w:rPr>
        <w:t xml:space="preserve">OPWC </w:t>
      </w:r>
      <w:r w:rsidRPr="00F93D8C">
        <w:rPr>
          <w:b/>
        </w:rPr>
        <w:t xml:space="preserve">Road Improvements </w:t>
      </w:r>
      <w:r w:rsidR="00415231">
        <w:rPr>
          <w:b/>
        </w:rPr>
        <w:t>202</w:t>
      </w:r>
      <w:r w:rsidR="007D0375">
        <w:rPr>
          <w:b/>
        </w:rPr>
        <w:t>6</w:t>
      </w:r>
      <w:r>
        <w:t xml:space="preserve"> and mailed to </w:t>
      </w:r>
      <w:r w:rsidR="00F55A9B">
        <w:t>Diane Clippinger, Morris Township</w:t>
      </w:r>
      <w:r>
        <w:t xml:space="preserve"> </w:t>
      </w:r>
      <w:r w:rsidR="00405F5D">
        <w:t>Fiscal Officer</w:t>
      </w:r>
      <w:r>
        <w:t xml:space="preserve">, </w:t>
      </w:r>
      <w:r w:rsidR="007D0375">
        <w:t>13511 Beckley Road</w:t>
      </w:r>
      <w:r>
        <w:t xml:space="preserve">, Mount Vernon, </w:t>
      </w:r>
      <w:r w:rsidR="0043539E">
        <w:t>Ohio</w:t>
      </w:r>
      <w:r>
        <w:t xml:space="preserve">  43050 or hand delivered to </w:t>
      </w:r>
      <w:r w:rsidR="00405F5D">
        <w:t>the Fiscal Officer at</w:t>
      </w:r>
      <w:r>
        <w:t xml:space="preserve"> 15738 L</w:t>
      </w:r>
      <w:r w:rsidR="00F82CF0">
        <w:t>ower</w:t>
      </w:r>
      <w:r>
        <w:t xml:space="preserve"> Fredericktown-Amity Road, Fredericktown, O</w:t>
      </w:r>
      <w:r w:rsidR="0043539E">
        <w:t>hio</w:t>
      </w:r>
      <w:r>
        <w:t xml:space="preserve">  43019.  All bids must be received by </w:t>
      </w:r>
      <w:r w:rsidR="00405F5D">
        <w:t>4:30</w:t>
      </w:r>
      <w:r w:rsidR="00E524FF">
        <w:t xml:space="preserve"> p.m. on </w:t>
      </w:r>
      <w:r w:rsidR="00CF06C6">
        <w:t>Wednesday</w:t>
      </w:r>
      <w:r w:rsidR="00036E09">
        <w:t>,</w:t>
      </w:r>
      <w:r w:rsidR="00CF06C6">
        <w:t xml:space="preserve"> May 20, 2026</w:t>
      </w:r>
      <w:r>
        <w:t>.</w:t>
      </w:r>
    </w:p>
    <w:p w14:paraId="264E8505" w14:textId="77777777" w:rsidR="00485E56" w:rsidRDefault="00485E56" w:rsidP="00485E56">
      <w:pPr>
        <w:pStyle w:val="NoSpacing"/>
      </w:pPr>
    </w:p>
    <w:p w14:paraId="2D51CD0F" w14:textId="0D312F6C" w:rsidR="00485E56" w:rsidRDefault="00485E56" w:rsidP="00485E56">
      <w:pPr>
        <w:pStyle w:val="NoSpacing"/>
      </w:pPr>
      <w:r>
        <w:t>Project Description:  This project consists of roadway resurfacing on Township roads in Knox County, Ohio.  Surface treatments may include hot mix asphalt surface courses, hot mix asphalt leveling courses and chip seal applications as indicated in the plans, drawings and specifications.</w:t>
      </w:r>
      <w:r w:rsidR="00E524FF">
        <w:t xml:space="preserve">  The project completion date is no later than September </w:t>
      </w:r>
      <w:r w:rsidR="004A74B5">
        <w:t>15</w:t>
      </w:r>
      <w:r w:rsidR="000363E2">
        <w:t>, 202</w:t>
      </w:r>
      <w:r w:rsidR="004A74B5">
        <w:t>6</w:t>
      </w:r>
      <w:r w:rsidR="00B455ED">
        <w:t xml:space="preserve">.  No work will be </w:t>
      </w:r>
      <w:r w:rsidR="00155629">
        <w:t>completed</w:t>
      </w:r>
      <w:r w:rsidR="00B455ED">
        <w:t xml:space="preserve"> from</w:t>
      </w:r>
      <w:r w:rsidR="00155629">
        <w:t xml:space="preserve"> </w:t>
      </w:r>
      <w:r w:rsidR="0022075F">
        <w:t xml:space="preserve">July </w:t>
      </w:r>
      <w:r w:rsidR="00B455ED">
        <w:t xml:space="preserve">24, 2026 thru August 1, 2026.  Any work started before this date must be completed in its entirety or </w:t>
      </w:r>
      <w:r w:rsidR="001918CF">
        <w:t xml:space="preserve">to the extent that </w:t>
      </w:r>
      <w:r w:rsidR="00110EBC">
        <w:t xml:space="preserve">it </w:t>
      </w:r>
      <w:r w:rsidR="001918CF">
        <w:t xml:space="preserve">will not be a hazard to the high volume of traffic </w:t>
      </w:r>
      <w:r w:rsidR="002773EE">
        <w:t>due to the</w:t>
      </w:r>
      <w:r w:rsidR="001918CF">
        <w:t xml:space="preserve"> Knox County Fair</w:t>
      </w:r>
      <w:r w:rsidR="00E524FF">
        <w:t xml:space="preserve">.  </w:t>
      </w:r>
    </w:p>
    <w:p w14:paraId="363493CA" w14:textId="77777777" w:rsidR="00485E56" w:rsidRDefault="00485E56" w:rsidP="00485E56">
      <w:pPr>
        <w:pStyle w:val="NoSpacing"/>
      </w:pPr>
    </w:p>
    <w:p w14:paraId="1A166FF9" w14:textId="77777777" w:rsidR="00485E56" w:rsidRDefault="00F83ACE" w:rsidP="00485E56">
      <w:pPr>
        <w:pStyle w:val="NoSpacing"/>
      </w:pPr>
      <w:r>
        <w:t>Plans, specifications and bid forms may be obtained by contacting Diane Clippinger, Morris Township Fiscal Officer, 15738 Lwr. Fredericktown-Amity Road</w:t>
      </w:r>
      <w:r w:rsidR="0043539E">
        <w:t>, Fredericktown, Ohio  43019</w:t>
      </w:r>
      <w:r>
        <w:t xml:space="preserve">.  Due to limited office hours, please call (740) </w:t>
      </w:r>
      <w:r w:rsidR="00E524FF">
        <w:t>358-6497</w:t>
      </w:r>
      <w:r>
        <w:t xml:space="preserve"> to schedule a time for pickup of the bid package and delivery of the bid.  Copies of the plans and specifications are available for viewing at the location cited above.</w:t>
      </w:r>
    </w:p>
    <w:p w14:paraId="69D250C9" w14:textId="77777777" w:rsidR="00F83ACE" w:rsidRDefault="00F83ACE" w:rsidP="00485E56">
      <w:pPr>
        <w:pStyle w:val="NoSpacing"/>
      </w:pPr>
    </w:p>
    <w:p w14:paraId="44722B1A" w14:textId="77777777" w:rsidR="00F83ACE" w:rsidRDefault="00F83ACE" w:rsidP="00485E56">
      <w:pPr>
        <w:pStyle w:val="NoSpacing"/>
      </w:pPr>
      <w:r>
        <w:t>Each bid must be accompanied by a bid guaranty in the amount of five (5) percent of the bid.  Said guaranty may be in the form of a bid bond, bid guaranty and contract bind, a certified</w:t>
      </w:r>
      <w:r w:rsidR="0043539E">
        <w:t xml:space="preserve"> check</w:t>
      </w:r>
      <w:r>
        <w:t xml:space="preserve"> or cashier’s check or a letter of credit.  Bid guarantees must meet the requirements of section 153.54 of the Ohio Revised Code.</w:t>
      </w:r>
    </w:p>
    <w:p w14:paraId="6AEC567D" w14:textId="77777777" w:rsidR="00F83ACE" w:rsidRDefault="00F83ACE" w:rsidP="00485E56">
      <w:pPr>
        <w:pStyle w:val="NoSpacing"/>
      </w:pPr>
    </w:p>
    <w:p w14:paraId="07BEF5A5" w14:textId="77777777" w:rsidR="00F83ACE" w:rsidRDefault="00F83ACE" w:rsidP="00485E56">
      <w:pPr>
        <w:pStyle w:val="NoSpacing"/>
      </w:pPr>
      <w:r>
        <w:t xml:space="preserve">Upon awarding of the contract, the contractor shall provide a performance bond in the full amount of the bid.  Said bond shall be in the name of the Morris Township Trustees.  Said bidder shall enter into a contract with the Board of Township Trustees within fifteen (15) working days from the date of award.  Said bond shall remain in effect until the work has been accepted in writing.  </w:t>
      </w:r>
    </w:p>
    <w:p w14:paraId="43E274B6" w14:textId="77777777" w:rsidR="00F83ACE" w:rsidRDefault="00F83ACE" w:rsidP="00485E56">
      <w:pPr>
        <w:pStyle w:val="NoSpacing"/>
      </w:pPr>
    </w:p>
    <w:p w14:paraId="61A445AE" w14:textId="77777777" w:rsidR="00F83ACE" w:rsidRDefault="00F83ACE" w:rsidP="00485E56">
      <w:pPr>
        <w:pStyle w:val="NoSpacing"/>
      </w:pPr>
      <w:r>
        <w:t>The successful bidder shall comply with the requirements of the Ohio Department of Commerce Wage and Hour Division and Chapter 4115 of the Ohio Revised Code.</w:t>
      </w:r>
    </w:p>
    <w:p w14:paraId="7611FCB3" w14:textId="77777777" w:rsidR="00F83ACE" w:rsidRDefault="00F83ACE" w:rsidP="00485E56">
      <w:pPr>
        <w:pStyle w:val="NoSpacing"/>
      </w:pPr>
    </w:p>
    <w:p w14:paraId="2B184CB9" w14:textId="77777777" w:rsidR="00F83ACE" w:rsidRDefault="00F83ACE" w:rsidP="00485E56">
      <w:pPr>
        <w:pStyle w:val="NoSpacing"/>
      </w:pPr>
      <w:r>
        <w:t xml:space="preserve">All Contractors and subcontractors involved with the project will, to the extent practicable use Ohio products, materials, services and labor in the implementation of this project.  Additionally, contractor compliance with the equal opportunity requirements of the Ohio </w:t>
      </w:r>
      <w:r w:rsidR="00F93D8C">
        <w:t>Administrative</w:t>
      </w:r>
      <w:r>
        <w:t xml:space="preserve"> Code Chapter 123, the Governor’s Executive Order of 1972, and Governor’s Executive Order 84-9 shall be required.</w:t>
      </w:r>
    </w:p>
    <w:p w14:paraId="5E442C0C" w14:textId="77777777" w:rsidR="00F83ACE" w:rsidRDefault="00F83ACE" w:rsidP="00485E56">
      <w:pPr>
        <w:pStyle w:val="NoSpacing"/>
      </w:pPr>
    </w:p>
    <w:p w14:paraId="785AB633" w14:textId="77777777" w:rsidR="00F83ACE" w:rsidRDefault="00F83ACE" w:rsidP="00485E56">
      <w:pPr>
        <w:pStyle w:val="NoSpacing"/>
      </w:pPr>
      <w:r>
        <w:t xml:space="preserve">The Morris Township Board of Trustees </w:t>
      </w:r>
      <w:r w:rsidR="002336B2">
        <w:t>reserve</w:t>
      </w:r>
      <w:r>
        <w:t xml:space="preserve"> the right to reject any and all bids and to waive any informalities.</w:t>
      </w:r>
    </w:p>
    <w:p w14:paraId="4B0CCDAB" w14:textId="77777777" w:rsidR="00F83ACE" w:rsidRDefault="00F83ACE" w:rsidP="00485E56">
      <w:pPr>
        <w:pStyle w:val="NoSpacing"/>
      </w:pPr>
    </w:p>
    <w:p w14:paraId="453AFECC" w14:textId="77777777" w:rsidR="00E524FF" w:rsidRDefault="00F83ACE" w:rsidP="00485E56">
      <w:pPr>
        <w:pStyle w:val="NoSpacing"/>
      </w:pPr>
      <w:r>
        <w:t>Diane Clippinger</w:t>
      </w:r>
    </w:p>
    <w:p w14:paraId="034DC49C" w14:textId="77777777" w:rsidR="00F83ACE" w:rsidRDefault="00F83ACE" w:rsidP="00485E56">
      <w:pPr>
        <w:pStyle w:val="NoSpacing"/>
      </w:pPr>
      <w:r>
        <w:t>Morris Township Fiscal Officer</w:t>
      </w:r>
    </w:p>
    <w:sectPr w:rsidR="00F83ACE" w:rsidSect="00E524FF">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E56"/>
    <w:rsid w:val="000363E2"/>
    <w:rsid w:val="00036E09"/>
    <w:rsid w:val="001009D5"/>
    <w:rsid w:val="001031E5"/>
    <w:rsid w:val="00110EBC"/>
    <w:rsid w:val="00155629"/>
    <w:rsid w:val="001918CF"/>
    <w:rsid w:val="00195579"/>
    <w:rsid w:val="0022075F"/>
    <w:rsid w:val="002336B2"/>
    <w:rsid w:val="002773EE"/>
    <w:rsid w:val="00347B6F"/>
    <w:rsid w:val="0035199E"/>
    <w:rsid w:val="003C636C"/>
    <w:rsid w:val="00405F5D"/>
    <w:rsid w:val="00415231"/>
    <w:rsid w:val="0043539E"/>
    <w:rsid w:val="00485E56"/>
    <w:rsid w:val="004A74B5"/>
    <w:rsid w:val="007B0FFF"/>
    <w:rsid w:val="007D0375"/>
    <w:rsid w:val="007E4C8D"/>
    <w:rsid w:val="00B455ED"/>
    <w:rsid w:val="00CF06C6"/>
    <w:rsid w:val="00E524FF"/>
    <w:rsid w:val="00F55A9B"/>
    <w:rsid w:val="00F82CF0"/>
    <w:rsid w:val="00F83ACE"/>
    <w:rsid w:val="00F93D8C"/>
    <w:rsid w:val="00F9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F243"/>
  <w15:docId w15:val="{E062F5BC-4307-49A2-95CC-D02B7FAC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5E56"/>
    <w:pPr>
      <w:spacing w:after="0" w:line="240" w:lineRule="auto"/>
    </w:pPr>
  </w:style>
  <w:style w:type="paragraph" w:styleId="BalloonText">
    <w:name w:val="Balloon Text"/>
    <w:basedOn w:val="Normal"/>
    <w:link w:val="BalloonTextChar"/>
    <w:uiPriority w:val="99"/>
    <w:semiHidden/>
    <w:unhideWhenUsed/>
    <w:rsid w:val="00435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Diane Clippinger</cp:lastModifiedBy>
  <cp:revision>26</cp:revision>
  <cp:lastPrinted>2026-04-29T00:51:00Z</cp:lastPrinted>
  <dcterms:created xsi:type="dcterms:W3CDTF">2017-05-21T16:22:00Z</dcterms:created>
  <dcterms:modified xsi:type="dcterms:W3CDTF">2026-05-05T02:28:00Z</dcterms:modified>
</cp:coreProperties>
</file>